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Azerbaijan Winter Sports Federation</w:t>
      </w:r>
    </w:p>
    <w:p>
      <w:pPr>
        <w:pStyle w:val="Heading2"/>
      </w:pPr>
      <w:r>
        <w:t>Anonymous Athlete Safeguarding Reporting Form</w:t>
      </w:r>
    </w:p>
    <w:p>
      <w:r>
        <w:t>Purpose:</w:t>
        <w:br/>
        <w:t>This form allows athletes, parents, staff, or third parties to report safeguarding concerns confidentially and anonymously to the Azerbaijan Winter Sports Federation (AWSF).</w:t>
        <w:br/>
        <w:br/>
        <w:t>⚠️ If there is an immediate risk to safety, please contact local emergency services first.</w:t>
      </w:r>
    </w:p>
    <w:p>
      <w:pPr>
        <w:pStyle w:val="Heading2"/>
      </w:pPr>
      <w:r>
        <w:t>1. About the Concern</w:t>
      </w:r>
    </w:p>
    <w:p>
      <w:r>
        <w:t>Date of the incident (if known): ____________________</w:t>
      </w:r>
    </w:p>
    <w:p>
      <w:r>
        <w:t>Location of the incident: __________________________</w:t>
      </w:r>
    </w:p>
    <w:p>
      <w:r>
        <w:t>Who was involved? (you may leave blank if you prefer): __________________________</w:t>
      </w:r>
    </w:p>
    <w:p>
      <w:pPr>
        <w:pStyle w:val="Heading2"/>
      </w:pPr>
      <w:r>
        <w:t>2. Description of the Concern</w:t>
      </w:r>
    </w:p>
    <w:p>
      <w:r>
        <w:t>(Please provide as much detail as possible)</w:t>
      </w:r>
    </w:p>
    <w:p>
      <w:r>
        <w:t>__________________________________________________________</w:t>
      </w:r>
    </w:p>
    <w:p>
      <w:r>
        <w:t>__________________________________________________________</w:t>
      </w:r>
    </w:p>
    <w:p>
      <w:r>
        <w:t>__________________________________________________________</w:t>
      </w:r>
    </w:p>
    <w:p>
      <w:r>
        <w:t>__________________________________________________________</w:t>
      </w:r>
    </w:p>
    <w:p>
      <w:r>
        <w:t>__________________________________________________________</w:t>
      </w:r>
    </w:p>
    <w:p>
      <w:pPr>
        <w:pStyle w:val="Heading2"/>
      </w:pPr>
      <w:r>
        <w:t>3. Witnesses (if any)</w:t>
      </w:r>
    </w:p>
    <w:p>
      <w:r>
        <w:t>__________________________________________________________</w:t>
      </w:r>
    </w:p>
    <w:p>
      <w:pPr>
        <w:pStyle w:val="Heading2"/>
      </w:pPr>
      <w:r>
        <w:t>4. Have you reported this issue elsewhere?</w:t>
      </w:r>
    </w:p>
    <w:p>
      <w:r>
        <w:t>[ ] Yes    [ ] No</w:t>
      </w:r>
    </w:p>
    <w:p>
      <w:r>
        <w:t>If yes, please specify: ______________________________</w:t>
      </w:r>
    </w:p>
    <w:p>
      <w:pPr>
        <w:pStyle w:val="Heading2"/>
      </w:pPr>
      <w:r>
        <w:t>5. Supporting Evidence (optional)</w:t>
      </w:r>
    </w:p>
    <w:p>
      <w:r>
        <w:t>Upload files/screenshots/documents if available.</w:t>
      </w:r>
    </w:p>
    <w:p>
      <w:pPr>
        <w:pStyle w:val="Heading2"/>
      </w:pPr>
      <w:r>
        <w:t>6. Your Contact Details (optional)</w:t>
      </w:r>
    </w:p>
    <w:p>
      <w:r>
        <w:t>(You may remain anonymous. If you provide contact details, AWSF Safeguarding Lead may follow up with you.)</w:t>
      </w:r>
    </w:p>
    <w:p>
      <w:r>
        <w:t>Name: ____________________</w:t>
      </w:r>
    </w:p>
    <w:p>
      <w:r>
        <w:t>Email: ____________________</w:t>
      </w:r>
    </w:p>
    <w:p>
      <w:r>
        <w:t>Phone: ____________________</w:t>
      </w:r>
    </w:p>
    <w:p>
      <w:pPr>
        <w:pStyle w:val="Heading2"/>
      </w:pPr>
      <w:r>
        <w:t>Submission Notice</w:t>
      </w:r>
    </w:p>
    <w:p>
      <w:r>
        <w:t>- All reports will be handled confidentially.</w:t>
        <w:br/>
        <w:t>- Anonymous submissions are accepted, but providing contact details may help AWSF investigate more effectively.</w:t>
        <w:br/>
        <w:t>- Retaliation against anyone making a report in good faith will not be tolerated.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